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ab/>
        <w:tab/>
        <w:tab/>
        <w:tab/>
        <w:tab/>
        <w:t xml:space="preserve">  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Приложение № 3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Перечень работ по содержанию состава общего имущества</w:t>
      </w:r>
    </w:p>
    <w:tbl>
      <w:tblPr/>
      <w:tblGrid>
        <w:gridCol w:w="6098"/>
        <w:gridCol w:w="3473"/>
      </w:tblGrid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Виды работ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Периодичность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0"/>
              </w:numPr>
              <w:spacing w:before="0" w:after="0" w:line="240"/>
              <w:ind w:right="0" w:left="720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Работы по содержанию</w:t>
            </w:r>
          </w:p>
        </w:tc>
        <w:tc>
          <w:tcPr>
            <w:tcW w:w="3473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4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общего имущества жилого фонда;</w:t>
            </w:r>
          </w:p>
        </w:tc>
        <w:tc>
          <w:tcPr>
            <w:tcW w:w="3473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а) стены и фасады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Плановые осмотры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Отбивка отслоившейся наружной поверхности стен(штукатурки, облицовочной плитки)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течение пяти суток с немедленным ограждением опасных зон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Удаление элементов декора,представляющих опасность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 с немедленным принятием мер безопасности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Восстановление  вышедших из строя или слабо укрепленных аншлагов, домовых номерных знаков, подъездных указателей и других элементов визуальной информации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Укрепление козырьков,ограждений и перил крылец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 с принятием срочных мер по обеспечению безопасности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б) крыши и водосточные системы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Плановые осмотры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Уборка мусора и грязи с кровли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Укрепление оголовков дымовых, вентиляционных труб, металлических покрытий парапета, ограждений карниза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Укрепление защитной решетки водоприемной воронки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течение пяти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Удаление снега и наледи с кровель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 зимний период по необходимости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Прочистка системы внутреннего водостока от засорения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течение двух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и закрытие слуховых окон, люков и входов на чердак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 при подготовке к отопительному сезону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Укрепление рядовых звеньев ,водоприемных воронок,колен и отмета наружного водостока:промазка кровельных фальцев и образовавшихся свищей мастиками ,герметиком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течение пяти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Проверка исправности оголовков дымоходов и вентиляционных каналов с регистрацией результатов в журнале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в) оконные и дверные заполнения;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Плановые осмотры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Установка недостающих,частично разбитых и укрепление слабо укрепленных стекол в дверных и оконных заполнениях(кроме квартир),установка или ремонт  оконной,дверной арматуры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 – один раз в год при подготовке к отопительном сезону,по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Укрепление или регулировка пружин на входных дверях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плану-один раз в год при подготовке к отопительному сезону,по мере выявления дефектов;в зимнее время –в течение одних суток,в летнее время- в течение трех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Закрытие подвальных дверей,металлических решеток и лазов на замки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Закрытие и раскрытие продухов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г)печи,очаги,вентканалы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Осмотры печей,очагов,осмотр и очистка дымоходов,газоходов,вентканалов,мелкий ремонт(заделка трещин,укрепление дверей,предтопочных листов и др.)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Проверка дымоходов;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Кирпичные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асбастоцементные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вентиляционные каналы в помещениях,где установлены газовые приборы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вентиляционные каналы санузлов и ванных комнат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плану-один раз в год при  подготовке к отопительному сезону (по мере выявления дефектов)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три месяца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три года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д)внешнее благоустройство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Плановые осмотры детских игровых и спортивных площадок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Закрытие и раскрытие приямков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Установка урн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Окраска решетчатых ограждений,ворот,оград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Окраска урн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Мероприятия по уходу за зелеными насаждениями;обрезка веток деревьев и кустарников(на территории ,определенной техническим паспортом домовладения)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е) санитарная уборка жилищного фонда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подметание лестничных площадок и маршей,нижних 2-этажей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подметание лестничных площадок и маршей выше 2-го этажа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еженедельно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Влажное подметание мест перед загрузочными планами мусоропроводов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Мытье лестничных площадок и маршей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ежемесячно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Мытье окон,влажная протирка стен,дверей ,плафонов на лестничных клетках,подоконников ,отопительных приборов,оконных решеток,поручней,перил,чердачных лестниц,шкафов для электросчетчиков,слаботочных устройств,почтовых ящиков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 в весенний период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ж) санитарная очистка придомовой территории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Уборка контейнерных площадок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Очистка урн от мусора;очистка приямков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Уборка  от снега и наледи площадки перед входом в подъезд,очистка металлической решетки и приямка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 в зимний период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Уборка снега с тротуаров и внутриквартальных проездов в границах уборочных площадей согласно техническим паспортам на домовладение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 зимний период с периодичностью в зависимости от классности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Транспортировка противогололедной смеси и посыпка территории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  в зимний период по мере необходимости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Подметание территории с усовершеноствованным ,неусовершествованным покрытием и без покрытия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 теплый период с периодичностью в зависимости от классности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Уборка мусора с газонов и загрузка в мусоросборные контейнеры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 в теплый период,в зимний период-по необходимости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Сезонное выкашивание газонов и сгребание травы,удаление поросли на придомовой территории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необходимости,но не реже двух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3"/>
              </w:numPr>
              <w:spacing w:before="0" w:after="0" w:line="240"/>
              <w:ind w:right="0" w:left="720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Техническое обслуживание общих коммуникаций,технических устройств и технических помещений жилого дома;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a)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центральное отопление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Сезонные обходы и осмотры системы теплоснабжения,не 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Периодические обходы и осмотры тепловых пунктов в отопительный период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еженедельно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Консервация и расконсервация систем центрального отопления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а ремонт отдельных участков и элементов системы,регулировка,ревизия и ремонт запорной,воздухосборной и регулировочной арматуры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Планово- один раз в год при сезонной подготовке,по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Выполнение сварочных работ при ремонте или замене участков трубопровода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возникновения неисправностей,незамедлительно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Наладка,регулировка систем с ликвидацией непрогрева и завоздушивания отопительных приборов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год,по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Обслуживание общедомовых приборов учета и регулирования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Согласно графику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Уплотнение сгонов;устранение неплотностей резьбовых соединений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Гидропневматическая промывка(с3-5- кратным заполнением и сбросом воды) и гидравлические испытания систем отопления домов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Очистка грязевиков воздухосборников,вантузов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Слив воды и наполнение  водой систем отпления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Утепление трубопроводов в чердачных помещениях и технических подпольях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дефектов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б) водопровод и канализация,горячее водоснабжение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Сезонные обходы и осмотры систем,не 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Содержание и обслуживание теплообменников (бойлеров)при закрытой схеме горячего водоснабжения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Согласно требованиям нормативно-технической документации на оборудование(техпаспорт)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Гидропневматическая промывка,опрессовка и утепление бойлеров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плану один раз в год при подготовке к отопительному сезону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Ремонт,ревизия запорной арматуры на системах водоснабжения(без водоразборной арматуры) не 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Планово-один раз в год,по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неплотностей резьбовых соединений,не 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Прочистка трубопроводов горячего и холодного водоснабжения ,за исключением квартирной разводки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свищей и трещин на общедомовых инженерных сетях(стояках,лежаках),включая жилые/нежилые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немедленно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сварочные работ при ремонте и замене трубопроводов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Утепление трубопроводов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Прочистка дренажных систем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Проверка исправности канализационной вытяжки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Профилактическая прочистка внутридомовой канализационной сети,включая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засоров общедомовой канализационной системы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Утепление трубопроводов в технических подпольях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Обслуживание систем противопожарного водопровода и насосов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в)электроснабжение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Обходы и осмотры систем(в т.ч. наружных в пределах границ эксплуатационной ответственности)с устранением нарушений изоляции электропроводки и других мелких работ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графику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перегоревших электроламп в местах общего пользования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Не более четырех электроламп в год на одну световую точку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неисправных предохранителей,автоматических выключателей и пакетных переключателей в этажных электрощитах и вводно-распределительное устройство,а также выключателей ,потолочных и настенных патронов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течение трех часов,в течение семи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Укрепление плафонов и ослабленных участков наружной электропроводки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течении семи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Очистка клемм и соединений в групповых щитках и распределительных шкафах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Четыре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Ремонт запирающих устройств и закрытие  на замки групповых щитков и распределительных шкафов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нарушений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Снятие показаний домовых,групповых электросчетчиков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ежемесячно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Проверка заземления электрокабелей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Замеры сопротивления изоляции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три года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Проверка заземления оборудования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ежемесячно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г) специальные общедомовые технические устройства;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Техническое обслуживание систем дымоудаления и противопожарной защиты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отдельному договору со специализированным предприятием,по графику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д) мусоропроводы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Профилактический осмотр мусоропровода и устранение мелких дефектов на стволах мусоропроводов и загрузочных клапанах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меясц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Удаление мусора из мусороприемных камер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Уборка мусороприемных камер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ежедневно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Очистка загрузочных клапанов мусоропровода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неделю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Дезинфекция,дезинсекция мусоросборной камеры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ежемесячно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засоров стволов мусоропроводов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мере выявления в течение одних суток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Мойка нижней части ствола мусоропровода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Два раза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Дезинфенкция мусоросборников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Один раз в год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20"/>
              </w:numPr>
              <w:spacing w:before="0" w:after="0" w:line="240"/>
              <w:ind w:right="0" w:left="720" w:hanging="36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Авайриное  обслуживание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а) водопровод и канализация ,горячее водоснабжение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неисправностей на общедомовых сетях с обеспечением  восстановления работоспособности,включая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Круглосуточно,по мере возникновения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Ликвидация засоров канализации на внутридомовых системах,включая выпуска до превых колодцев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Круглосуточно,по мере возникновения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засоров канализации в жилых помещениях,произошедших не по вине жителей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Круглосуточно,по сере возникновения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б) центральное отопление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Устранение неисправностей на общедомовых сетях с обеспечением восстановления работоспостобности,не включая жилые помещения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Круглосуточно,по мере возникновения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в)электроснабжение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(восстановление)неисправных участков внутридомовой электрической сети(до ввода в жилые помещения)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Круглосуточно,по мере возникновения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Замена предохранителей,автоматических выключателей и другого оборудования на домовых вводно- распределительных устройствах и щитах.в поэтажно распределительных электрощитах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Круглосуточно,по мере возникновения неисправностей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г) сопутствующие работы  при ликвидации аварий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Земляные работы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необходимости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Откачка воды из подвала(т/камер,т/трасс,находящихся в пределах границ эксплуатационной ответственности)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необходимости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Вскрытие полов ,ниш ,пробивка отверстий и борозд над скрытыми инженерными коммуникациями (в т.ч. монтаж и демонтаж канальных плит) с последующей заделкой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небходимости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Отключение стояков на отдельных участках трубопроводов,опорожнение  отключенных участков систем центрального отопления и горячего водоснабжения и обратное наполнение их пуском системы после устранения неисправности</w:t>
            </w: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По необходимости</w:t>
            </w:r>
          </w:p>
        </w:tc>
      </w:tr>
      <w:tr>
        <w:trPr>
          <w:trHeight w:val="1" w:hRule="atLeast"/>
          <w:jc w:val="left"/>
        </w:trPr>
        <w:tc>
          <w:tcPr>
            <w:tcW w:w="60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Примечание;Перечень производимых работ и услуг применяется только к элементам общего имущества,указанным в Приложении № 2 договора управления.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Собственник;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Председатель совета МКД; ______________________/____________________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Управляющая организация;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Директор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ООО “УК”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«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Единство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» _______________ </w:t>
      </w:r>
      <w:r>
        <w:rPr>
          <w:rFonts w:ascii="Helvetica" w:hAnsi="Helvetica" w:cs="Helvetica" w:eastAsia="Helvetica"/>
          <w:color w:val="333333"/>
          <w:spacing w:val="0"/>
          <w:position w:val="0"/>
          <w:sz w:val="22"/>
          <w:shd w:fill="FFFFFF" w:val="clear"/>
        </w:rPr>
        <w:t xml:space="preserve">Паршонкова М.А.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  <w:tab/>
        <w:tab/>
        <w:tab/>
        <w:tab/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num w:numId="10">
    <w:abstractNumId w:val="18"/>
  </w:num>
  <w:num w:numId="14">
    <w:abstractNumId w:val="12"/>
  </w:num>
  <w:num w:numId="113">
    <w:abstractNumId w:val="6"/>
  </w:num>
  <w:num w:numId="220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